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81" w:rsidRPr="001D0004" w:rsidRDefault="001D0004" w:rsidP="00257A81">
      <w:pPr>
        <w:pStyle w:val="a3"/>
        <w:spacing w:before="120" w:beforeAutospacing="0" w:after="0" w:afterAutospacing="0" w:line="700" w:lineRule="exact"/>
        <w:ind w:leftChars="100" w:left="210"/>
        <w:jc w:val="center"/>
        <w:rPr>
          <w:rFonts w:ascii="Calibri" w:eastAsia="华文仿宋" w:hAnsi="华文仿宋" w:cs="+mn-cs" w:hint="eastAsia"/>
          <w:b/>
          <w:kern w:val="24"/>
          <w:sz w:val="36"/>
          <w:szCs w:val="36"/>
        </w:rPr>
      </w:pPr>
      <w:r w:rsidRPr="001D0004">
        <w:rPr>
          <w:rFonts w:ascii="Calibri" w:eastAsia="华文仿宋" w:hAnsi="华文仿宋" w:cs="+mn-cs" w:hint="eastAsia"/>
          <w:b/>
          <w:kern w:val="24"/>
          <w:sz w:val="36"/>
          <w:szCs w:val="36"/>
        </w:rPr>
        <w:t>石刚</w:t>
      </w:r>
      <w:bookmarkStart w:id="0" w:name="_GoBack"/>
      <w:bookmarkEnd w:id="0"/>
      <w:r w:rsidRPr="001D0004">
        <w:rPr>
          <w:rFonts w:ascii="Calibri" w:eastAsia="华文仿宋" w:hAnsi="华文仿宋" w:cs="+mn-cs" w:hint="eastAsia"/>
          <w:b/>
          <w:kern w:val="24"/>
          <w:sz w:val="36"/>
          <w:szCs w:val="36"/>
        </w:rPr>
        <w:t>刚教授简介</w:t>
      </w:r>
    </w:p>
    <w:p w:rsidR="00257A81" w:rsidRPr="001D0004" w:rsidRDefault="00257A81" w:rsidP="007A53D9">
      <w:pPr>
        <w:pStyle w:val="a3"/>
        <w:spacing w:before="120" w:beforeAutospacing="0" w:after="0" w:afterAutospacing="0" w:line="700" w:lineRule="exact"/>
        <w:ind w:leftChars="100" w:left="210"/>
        <w:jc w:val="both"/>
        <w:rPr>
          <w:rFonts w:ascii="Calibri" w:eastAsia="华文仿宋" w:hAnsi="华文仿宋" w:cs="+mn-cs"/>
          <w:kern w:val="24"/>
          <w:sz w:val="36"/>
          <w:szCs w:val="36"/>
        </w:rPr>
      </w:pPr>
    </w:p>
    <w:p w:rsidR="00D23C89" w:rsidRPr="001D0004" w:rsidRDefault="00D23C89" w:rsidP="007A53D9">
      <w:pPr>
        <w:pStyle w:val="a3"/>
        <w:spacing w:before="120" w:beforeAutospacing="0" w:after="0" w:afterAutospacing="0" w:line="700" w:lineRule="exact"/>
        <w:ind w:leftChars="100" w:left="210"/>
        <w:jc w:val="both"/>
        <w:rPr>
          <w:rFonts w:ascii="Calibri" w:eastAsia="华文仿宋" w:hAnsi="华文仿宋" w:cs="+mn-cs"/>
          <w:kern w:val="24"/>
          <w:sz w:val="36"/>
          <w:szCs w:val="36"/>
        </w:rPr>
      </w:pPr>
    </w:p>
    <w:p w:rsidR="007A53D9" w:rsidRPr="001D0004" w:rsidRDefault="007A53D9" w:rsidP="001D0004">
      <w:pPr>
        <w:pStyle w:val="a3"/>
        <w:spacing w:before="120" w:beforeAutospacing="0" w:after="0" w:afterAutospacing="0" w:line="700" w:lineRule="exact"/>
        <w:ind w:leftChars="100" w:left="210" w:firstLineChars="200" w:firstLine="720"/>
        <w:jc w:val="both"/>
        <w:rPr>
          <w:sz w:val="36"/>
          <w:szCs w:val="36"/>
        </w:rPr>
      </w:pPr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石刚刚教授，医学院党委书记，药理学教研室主任，现担任中国环境诱变剂学会副理事长，广东省药理学会副理事长，主持</w:t>
      </w:r>
      <w:r w:rsidRPr="001D0004">
        <w:rPr>
          <w:rFonts w:ascii="Calibri" w:eastAsia="华文仿宋" w:hAnsi="Calibri" w:cs="+mn-cs"/>
          <w:kern w:val="24"/>
          <w:sz w:val="36"/>
          <w:szCs w:val="36"/>
        </w:rPr>
        <w:t>8</w:t>
      </w:r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项国家基金，</w:t>
      </w:r>
      <w:r w:rsidR="00B07C5B"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先后主持</w:t>
      </w:r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广东省自然科学基金团队项目，重点项目多项。先后担任国家基金（面上项目、重点项目、优青、国际合作重大项目）的二审评委，常年担任国家基金多处的一审专家。发表学术论文</w:t>
      </w:r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130</w:t>
      </w:r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余篇，以第一作者或通讯作者发表</w:t>
      </w:r>
      <w:r w:rsidRPr="001D0004">
        <w:rPr>
          <w:rFonts w:ascii="Calibri" w:eastAsia="华文仿宋" w:hAnsi="Calibri" w:cs="+mn-cs"/>
          <w:kern w:val="24"/>
          <w:sz w:val="36"/>
          <w:szCs w:val="36"/>
        </w:rPr>
        <w:t>SCI</w:t>
      </w:r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收录论文</w:t>
      </w:r>
      <w:r w:rsidRPr="001D0004">
        <w:rPr>
          <w:rFonts w:ascii="Calibri" w:eastAsia="华文仿宋" w:hAnsi="Calibri" w:cs="+mn-cs"/>
          <w:kern w:val="24"/>
          <w:sz w:val="36"/>
          <w:szCs w:val="36"/>
        </w:rPr>
        <w:t>45</w:t>
      </w:r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篇，</w:t>
      </w:r>
      <w:proofErr w:type="gramStart"/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总影响</w:t>
      </w:r>
      <w:proofErr w:type="gramEnd"/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因子近</w:t>
      </w:r>
      <w:r w:rsidRPr="001D0004">
        <w:rPr>
          <w:rFonts w:ascii="Calibri" w:eastAsia="华文仿宋" w:hAnsi="Calibri" w:cs="+mn-cs"/>
          <w:kern w:val="24"/>
          <w:sz w:val="36"/>
          <w:szCs w:val="36"/>
        </w:rPr>
        <w:t>140</w:t>
      </w:r>
      <w:r w:rsidRPr="001D0004">
        <w:rPr>
          <w:rFonts w:ascii="Calibri" w:eastAsia="华文仿宋" w:hAnsi="华文仿宋" w:cs="+mn-cs" w:hint="eastAsia"/>
          <w:kern w:val="24"/>
          <w:sz w:val="36"/>
          <w:szCs w:val="36"/>
        </w:rPr>
        <w:t>。</w:t>
      </w:r>
    </w:p>
    <w:p w:rsidR="00DC747F" w:rsidRPr="001D0004" w:rsidRDefault="00DC747F">
      <w:pPr>
        <w:rPr>
          <w:sz w:val="36"/>
          <w:szCs w:val="36"/>
        </w:rPr>
      </w:pPr>
    </w:p>
    <w:sectPr w:rsidR="00DC747F" w:rsidRPr="001D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0D"/>
    <w:rsid w:val="00015902"/>
    <w:rsid w:val="0002382E"/>
    <w:rsid w:val="000443FE"/>
    <w:rsid w:val="000554A8"/>
    <w:rsid w:val="00087560"/>
    <w:rsid w:val="00087EBB"/>
    <w:rsid w:val="0009262D"/>
    <w:rsid w:val="00092FD5"/>
    <w:rsid w:val="00095EE0"/>
    <w:rsid w:val="000D15F9"/>
    <w:rsid w:val="000E0B55"/>
    <w:rsid w:val="000E4E7B"/>
    <w:rsid w:val="000E6CB4"/>
    <w:rsid w:val="000E723E"/>
    <w:rsid w:val="000E738A"/>
    <w:rsid w:val="0010097D"/>
    <w:rsid w:val="00104BA4"/>
    <w:rsid w:val="001076C0"/>
    <w:rsid w:val="00125D83"/>
    <w:rsid w:val="0012789E"/>
    <w:rsid w:val="0013048C"/>
    <w:rsid w:val="001320CE"/>
    <w:rsid w:val="0013719F"/>
    <w:rsid w:val="0014725C"/>
    <w:rsid w:val="00166B28"/>
    <w:rsid w:val="00171FF5"/>
    <w:rsid w:val="00174013"/>
    <w:rsid w:val="00180374"/>
    <w:rsid w:val="00180F29"/>
    <w:rsid w:val="001810A3"/>
    <w:rsid w:val="00185BBD"/>
    <w:rsid w:val="0019384F"/>
    <w:rsid w:val="001C1404"/>
    <w:rsid w:val="001C16F9"/>
    <w:rsid w:val="001D0004"/>
    <w:rsid w:val="001D2EA5"/>
    <w:rsid w:val="001D7816"/>
    <w:rsid w:val="0020021A"/>
    <w:rsid w:val="002100A8"/>
    <w:rsid w:val="00222E13"/>
    <w:rsid w:val="002240DA"/>
    <w:rsid w:val="00233126"/>
    <w:rsid w:val="00233B55"/>
    <w:rsid w:val="002550EF"/>
    <w:rsid w:val="00255413"/>
    <w:rsid w:val="00257A81"/>
    <w:rsid w:val="00262409"/>
    <w:rsid w:val="00262CAC"/>
    <w:rsid w:val="002648B8"/>
    <w:rsid w:val="00275DFE"/>
    <w:rsid w:val="00283669"/>
    <w:rsid w:val="00287524"/>
    <w:rsid w:val="002904E9"/>
    <w:rsid w:val="002933AE"/>
    <w:rsid w:val="002A077C"/>
    <w:rsid w:val="002A1DCA"/>
    <w:rsid w:val="002A5398"/>
    <w:rsid w:val="002A5BE4"/>
    <w:rsid w:val="002C29E8"/>
    <w:rsid w:val="002D5423"/>
    <w:rsid w:val="002F135E"/>
    <w:rsid w:val="002F4FFE"/>
    <w:rsid w:val="002F6677"/>
    <w:rsid w:val="00313B1D"/>
    <w:rsid w:val="00313EAF"/>
    <w:rsid w:val="00322596"/>
    <w:rsid w:val="00330FE5"/>
    <w:rsid w:val="00332520"/>
    <w:rsid w:val="00332F1C"/>
    <w:rsid w:val="0033507D"/>
    <w:rsid w:val="00357F65"/>
    <w:rsid w:val="0036283B"/>
    <w:rsid w:val="003771F9"/>
    <w:rsid w:val="00382D94"/>
    <w:rsid w:val="00383871"/>
    <w:rsid w:val="003979C1"/>
    <w:rsid w:val="003B03B5"/>
    <w:rsid w:val="003B7219"/>
    <w:rsid w:val="003C077D"/>
    <w:rsid w:val="003D5626"/>
    <w:rsid w:val="003F50D3"/>
    <w:rsid w:val="003F6197"/>
    <w:rsid w:val="003F7AAC"/>
    <w:rsid w:val="004207FD"/>
    <w:rsid w:val="004219AC"/>
    <w:rsid w:val="00447F36"/>
    <w:rsid w:val="004536B3"/>
    <w:rsid w:val="004658F1"/>
    <w:rsid w:val="00470960"/>
    <w:rsid w:val="00472278"/>
    <w:rsid w:val="00473ACF"/>
    <w:rsid w:val="00482BCC"/>
    <w:rsid w:val="004941D4"/>
    <w:rsid w:val="00494B8E"/>
    <w:rsid w:val="004F22FB"/>
    <w:rsid w:val="004F546B"/>
    <w:rsid w:val="00505F7D"/>
    <w:rsid w:val="005213EB"/>
    <w:rsid w:val="005246B8"/>
    <w:rsid w:val="00544D28"/>
    <w:rsid w:val="00544E29"/>
    <w:rsid w:val="0054774D"/>
    <w:rsid w:val="005515A7"/>
    <w:rsid w:val="00560D26"/>
    <w:rsid w:val="00563FE1"/>
    <w:rsid w:val="00571E0E"/>
    <w:rsid w:val="005761D6"/>
    <w:rsid w:val="00580C87"/>
    <w:rsid w:val="00592F7A"/>
    <w:rsid w:val="005A2B69"/>
    <w:rsid w:val="005A460A"/>
    <w:rsid w:val="005C1E9F"/>
    <w:rsid w:val="005C2E4E"/>
    <w:rsid w:val="005C4E7D"/>
    <w:rsid w:val="005E0059"/>
    <w:rsid w:val="005E149E"/>
    <w:rsid w:val="005E209C"/>
    <w:rsid w:val="005E48F1"/>
    <w:rsid w:val="005F725F"/>
    <w:rsid w:val="00614F7D"/>
    <w:rsid w:val="00633583"/>
    <w:rsid w:val="00635B7B"/>
    <w:rsid w:val="006372D5"/>
    <w:rsid w:val="00637D16"/>
    <w:rsid w:val="00641CD0"/>
    <w:rsid w:val="00644A00"/>
    <w:rsid w:val="0065497E"/>
    <w:rsid w:val="00663B98"/>
    <w:rsid w:val="00665A44"/>
    <w:rsid w:val="006729F7"/>
    <w:rsid w:val="006751B7"/>
    <w:rsid w:val="0068477D"/>
    <w:rsid w:val="00685A6E"/>
    <w:rsid w:val="006A67E4"/>
    <w:rsid w:val="006E0B8C"/>
    <w:rsid w:val="006F3826"/>
    <w:rsid w:val="0070120F"/>
    <w:rsid w:val="00714152"/>
    <w:rsid w:val="00720940"/>
    <w:rsid w:val="00731A21"/>
    <w:rsid w:val="00742425"/>
    <w:rsid w:val="0074318E"/>
    <w:rsid w:val="007442B5"/>
    <w:rsid w:val="00761FA5"/>
    <w:rsid w:val="007634D7"/>
    <w:rsid w:val="007660D5"/>
    <w:rsid w:val="00767FD7"/>
    <w:rsid w:val="007764A9"/>
    <w:rsid w:val="00776C50"/>
    <w:rsid w:val="007868B7"/>
    <w:rsid w:val="00786AC4"/>
    <w:rsid w:val="007A53D9"/>
    <w:rsid w:val="007B5AE9"/>
    <w:rsid w:val="007B765D"/>
    <w:rsid w:val="007B7E02"/>
    <w:rsid w:val="007D6139"/>
    <w:rsid w:val="007F244C"/>
    <w:rsid w:val="007F4F22"/>
    <w:rsid w:val="007F53A5"/>
    <w:rsid w:val="007F609E"/>
    <w:rsid w:val="008031FF"/>
    <w:rsid w:val="008058FF"/>
    <w:rsid w:val="008430B5"/>
    <w:rsid w:val="008524BE"/>
    <w:rsid w:val="00853081"/>
    <w:rsid w:val="008609FD"/>
    <w:rsid w:val="008636C5"/>
    <w:rsid w:val="00873384"/>
    <w:rsid w:val="0089196A"/>
    <w:rsid w:val="008C1657"/>
    <w:rsid w:val="008C17BB"/>
    <w:rsid w:val="008C2F2E"/>
    <w:rsid w:val="008F1266"/>
    <w:rsid w:val="008F635E"/>
    <w:rsid w:val="009036F5"/>
    <w:rsid w:val="00904529"/>
    <w:rsid w:val="009101FC"/>
    <w:rsid w:val="00916597"/>
    <w:rsid w:val="00922F51"/>
    <w:rsid w:val="00925B28"/>
    <w:rsid w:val="00942F38"/>
    <w:rsid w:val="0094313C"/>
    <w:rsid w:val="0094461A"/>
    <w:rsid w:val="009550F4"/>
    <w:rsid w:val="0096398F"/>
    <w:rsid w:val="009706FA"/>
    <w:rsid w:val="009746D5"/>
    <w:rsid w:val="00985562"/>
    <w:rsid w:val="009859CE"/>
    <w:rsid w:val="0098780C"/>
    <w:rsid w:val="00995050"/>
    <w:rsid w:val="009A52D1"/>
    <w:rsid w:val="009C0130"/>
    <w:rsid w:val="009C07AA"/>
    <w:rsid w:val="009C3BC2"/>
    <w:rsid w:val="009D180D"/>
    <w:rsid w:val="009D4C75"/>
    <w:rsid w:val="009F1CC6"/>
    <w:rsid w:val="009F3F2F"/>
    <w:rsid w:val="00A03D76"/>
    <w:rsid w:val="00A115D5"/>
    <w:rsid w:val="00A14D85"/>
    <w:rsid w:val="00A274D2"/>
    <w:rsid w:val="00A415B5"/>
    <w:rsid w:val="00A73916"/>
    <w:rsid w:val="00A9387B"/>
    <w:rsid w:val="00A97DF1"/>
    <w:rsid w:val="00AA26E5"/>
    <w:rsid w:val="00AC0A41"/>
    <w:rsid w:val="00AC4DCE"/>
    <w:rsid w:val="00AD006B"/>
    <w:rsid w:val="00AD4CAC"/>
    <w:rsid w:val="00AD4D13"/>
    <w:rsid w:val="00AE392A"/>
    <w:rsid w:val="00AE4082"/>
    <w:rsid w:val="00AF6472"/>
    <w:rsid w:val="00B0197E"/>
    <w:rsid w:val="00B0659D"/>
    <w:rsid w:val="00B07C5B"/>
    <w:rsid w:val="00B16573"/>
    <w:rsid w:val="00B20FCF"/>
    <w:rsid w:val="00B26647"/>
    <w:rsid w:val="00B35150"/>
    <w:rsid w:val="00B4111F"/>
    <w:rsid w:val="00B548E1"/>
    <w:rsid w:val="00B746F6"/>
    <w:rsid w:val="00B803D3"/>
    <w:rsid w:val="00BA050E"/>
    <w:rsid w:val="00BB3FC8"/>
    <w:rsid w:val="00BB4A1B"/>
    <w:rsid w:val="00BC0638"/>
    <w:rsid w:val="00BC23A4"/>
    <w:rsid w:val="00BC7AB6"/>
    <w:rsid w:val="00BD57C3"/>
    <w:rsid w:val="00C03167"/>
    <w:rsid w:val="00C040E2"/>
    <w:rsid w:val="00C1447E"/>
    <w:rsid w:val="00C265F9"/>
    <w:rsid w:val="00C36992"/>
    <w:rsid w:val="00C50CF0"/>
    <w:rsid w:val="00C5273E"/>
    <w:rsid w:val="00C53171"/>
    <w:rsid w:val="00C56CB1"/>
    <w:rsid w:val="00C57A91"/>
    <w:rsid w:val="00C57BDF"/>
    <w:rsid w:val="00C759B8"/>
    <w:rsid w:val="00C91DC6"/>
    <w:rsid w:val="00CA0EC9"/>
    <w:rsid w:val="00CB2ED0"/>
    <w:rsid w:val="00CC4DD7"/>
    <w:rsid w:val="00CD2D21"/>
    <w:rsid w:val="00CD37F0"/>
    <w:rsid w:val="00D01414"/>
    <w:rsid w:val="00D20D07"/>
    <w:rsid w:val="00D210B1"/>
    <w:rsid w:val="00D23C89"/>
    <w:rsid w:val="00D33A30"/>
    <w:rsid w:val="00D42F01"/>
    <w:rsid w:val="00D46684"/>
    <w:rsid w:val="00D5197B"/>
    <w:rsid w:val="00D51C47"/>
    <w:rsid w:val="00D676AF"/>
    <w:rsid w:val="00D70A29"/>
    <w:rsid w:val="00D82C1A"/>
    <w:rsid w:val="00D83499"/>
    <w:rsid w:val="00DB34E7"/>
    <w:rsid w:val="00DC09C7"/>
    <w:rsid w:val="00DC747F"/>
    <w:rsid w:val="00DE51E8"/>
    <w:rsid w:val="00DF78FE"/>
    <w:rsid w:val="00E05BB6"/>
    <w:rsid w:val="00E3251F"/>
    <w:rsid w:val="00E32E37"/>
    <w:rsid w:val="00E62930"/>
    <w:rsid w:val="00E6614B"/>
    <w:rsid w:val="00E81B40"/>
    <w:rsid w:val="00E91661"/>
    <w:rsid w:val="00E9218B"/>
    <w:rsid w:val="00E94A38"/>
    <w:rsid w:val="00EC43B1"/>
    <w:rsid w:val="00EC63C9"/>
    <w:rsid w:val="00EC7E93"/>
    <w:rsid w:val="00ED0857"/>
    <w:rsid w:val="00ED2A71"/>
    <w:rsid w:val="00ED5514"/>
    <w:rsid w:val="00EE4C97"/>
    <w:rsid w:val="00EE68F1"/>
    <w:rsid w:val="00EF2DBF"/>
    <w:rsid w:val="00F079B9"/>
    <w:rsid w:val="00F160E1"/>
    <w:rsid w:val="00F2259F"/>
    <w:rsid w:val="00F30907"/>
    <w:rsid w:val="00F32661"/>
    <w:rsid w:val="00F35C8A"/>
    <w:rsid w:val="00F42196"/>
    <w:rsid w:val="00F43838"/>
    <w:rsid w:val="00F86212"/>
    <w:rsid w:val="00F92C1F"/>
    <w:rsid w:val="00FA0686"/>
    <w:rsid w:val="00FA4828"/>
    <w:rsid w:val="00FB5A9C"/>
    <w:rsid w:val="00FF0225"/>
    <w:rsid w:val="00FF08D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AD552"/>
  <w15:chartTrackingRefBased/>
  <w15:docId w15:val="{8B1DC7B8-C1BD-446F-9829-60001B6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3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胡云翔</cp:lastModifiedBy>
  <cp:revision>2</cp:revision>
  <dcterms:created xsi:type="dcterms:W3CDTF">2016-12-23T06:30:00Z</dcterms:created>
  <dcterms:modified xsi:type="dcterms:W3CDTF">2016-12-23T06:30:00Z</dcterms:modified>
</cp:coreProperties>
</file>