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30" w:rsidRPr="00B96A30" w:rsidRDefault="00B96A30" w:rsidP="00B96A30">
      <w:pPr>
        <w:spacing w:line="520" w:lineRule="exact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              </w:t>
      </w:r>
      <w:r w:rsidRPr="004974F4">
        <w:rPr>
          <w:rFonts w:ascii="仿宋_GB2312" w:eastAsia="仿宋_GB2312" w:hAnsi="宋体" w:cs="宋体" w:hint="eastAsia"/>
          <w:sz w:val="44"/>
          <w:szCs w:val="44"/>
        </w:rPr>
        <w:t xml:space="preserve"> </w:t>
      </w:r>
      <w:r w:rsidR="00484A39">
        <w:rPr>
          <w:rFonts w:ascii="仿宋_GB2312" w:eastAsia="仿宋_GB2312" w:hAnsi="宋体" w:cs="宋体" w:hint="eastAsia"/>
          <w:sz w:val="44"/>
          <w:szCs w:val="44"/>
        </w:rPr>
        <w:t xml:space="preserve"> </w:t>
      </w:r>
      <w:r w:rsidRPr="00B96A30">
        <w:rPr>
          <w:rFonts w:ascii="仿宋_GB2312" w:eastAsia="仿宋_GB2312" w:hAnsi="宋体" w:cs="宋体" w:hint="eastAsia"/>
          <w:b/>
          <w:sz w:val="44"/>
          <w:szCs w:val="44"/>
        </w:rPr>
        <w:t>吴炳波律师简介</w:t>
      </w:r>
    </w:p>
    <w:p w:rsidR="00B96A30" w:rsidRDefault="00B96A30" w:rsidP="00B96A30">
      <w:pPr>
        <w:ind w:firstLineChars="50" w:firstLine="140"/>
        <w:rPr>
          <w:rFonts w:ascii="宋体" w:hAnsi="宋体" w:cs="宋体"/>
          <w:sz w:val="28"/>
          <w:szCs w:val="28"/>
        </w:rPr>
      </w:pPr>
    </w:p>
    <w:p w:rsidR="00B96A30" w:rsidRPr="00F81AA7" w:rsidRDefault="00B96A30" w:rsidP="00B96A30">
      <w:pPr>
        <w:ind w:firstLineChars="200" w:firstLine="560"/>
        <w:rPr>
          <w:rFonts w:ascii="宋体" w:hAnsi="宋体"/>
          <w:sz w:val="28"/>
          <w:szCs w:val="28"/>
        </w:rPr>
      </w:pPr>
      <w:r w:rsidRPr="00F81AA7">
        <w:rPr>
          <w:rFonts w:ascii="宋体" w:hAnsi="宋体" w:cs="宋体" w:hint="eastAsia"/>
          <w:sz w:val="28"/>
          <w:szCs w:val="28"/>
        </w:rPr>
        <w:t>吴炳波律师</w:t>
      </w:r>
      <w:r>
        <w:rPr>
          <w:rFonts w:ascii="宋体" w:hAnsi="宋体" w:cs="宋体" w:hint="eastAsia"/>
          <w:sz w:val="28"/>
          <w:szCs w:val="28"/>
        </w:rPr>
        <w:t>，</w:t>
      </w:r>
      <w:r w:rsidRPr="00F81AA7">
        <w:rPr>
          <w:rFonts w:ascii="宋体" w:hAnsi="宋体" w:cs="宋体" w:hint="eastAsia"/>
          <w:sz w:val="28"/>
          <w:szCs w:val="28"/>
        </w:rPr>
        <w:t>现为广东正大联合律师事务所高级合伙人、副主任，</w:t>
      </w:r>
      <w:r>
        <w:rPr>
          <w:rFonts w:ascii="宋体" w:hAnsi="宋体" w:hint="eastAsia"/>
          <w:sz w:val="28"/>
          <w:szCs w:val="28"/>
        </w:rPr>
        <w:t>主管全所律师各专业委员会的业务</w:t>
      </w:r>
      <w:r w:rsidRPr="00F81AA7">
        <w:rPr>
          <w:rFonts w:ascii="宋体" w:hAnsi="宋体" w:hint="eastAsia"/>
          <w:sz w:val="28"/>
          <w:szCs w:val="28"/>
        </w:rPr>
        <w:t>研讨</w:t>
      </w:r>
      <w:r>
        <w:rPr>
          <w:rFonts w:ascii="宋体" w:hAnsi="宋体" w:hint="eastAsia"/>
          <w:sz w:val="28"/>
          <w:szCs w:val="28"/>
        </w:rPr>
        <w:t>和律师业务培训</w:t>
      </w:r>
      <w:r w:rsidRPr="00F81AA7">
        <w:rPr>
          <w:rFonts w:ascii="宋体" w:hAnsi="宋体" w:hint="eastAsia"/>
          <w:sz w:val="28"/>
          <w:szCs w:val="28"/>
        </w:rPr>
        <w:t>。</w:t>
      </w:r>
    </w:p>
    <w:p w:rsidR="00B96A30" w:rsidRPr="00F81AA7" w:rsidRDefault="00B96A30" w:rsidP="00B96A3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吴炳波律师</w:t>
      </w:r>
      <w:r w:rsidR="00CD5D69">
        <w:rPr>
          <w:rFonts w:ascii="宋体" w:hAnsi="宋体" w:cs="宋体" w:hint="eastAsia"/>
          <w:sz w:val="28"/>
          <w:szCs w:val="28"/>
        </w:rPr>
        <w:t>是</w:t>
      </w:r>
      <w:r w:rsidRPr="00F81AA7">
        <w:rPr>
          <w:rFonts w:ascii="宋体" w:hAnsi="宋体" w:cs="宋体" w:hint="eastAsia"/>
          <w:sz w:val="28"/>
          <w:szCs w:val="28"/>
        </w:rPr>
        <w:t>广东</w:t>
      </w:r>
      <w:r w:rsidR="005035BF">
        <w:rPr>
          <w:rFonts w:ascii="宋体" w:hAnsi="宋体" w:cs="宋体" w:hint="eastAsia"/>
          <w:sz w:val="28"/>
          <w:szCs w:val="28"/>
        </w:rPr>
        <w:t>省</w:t>
      </w:r>
      <w:r w:rsidRPr="00F81AA7">
        <w:rPr>
          <w:rFonts w:ascii="宋体" w:hAnsi="宋体" w:cs="宋体" w:hint="eastAsia"/>
          <w:sz w:val="28"/>
          <w:szCs w:val="28"/>
        </w:rPr>
        <w:t>律协省金融保险专家委员会委员、广东省律协刑事专业委员会研讨员</w:t>
      </w:r>
      <w:bookmarkStart w:id="0" w:name="_GoBack"/>
      <w:bookmarkEnd w:id="0"/>
      <w:r w:rsidRPr="00F81AA7">
        <w:rPr>
          <w:rFonts w:ascii="宋体" w:hAnsi="宋体" w:cs="宋体" w:hint="eastAsia"/>
          <w:sz w:val="28"/>
          <w:szCs w:val="28"/>
        </w:rPr>
        <w:t>、广州市律协金融证券专业委员会委员，</w:t>
      </w:r>
      <w:r w:rsidRPr="00F81AA7">
        <w:rPr>
          <w:rFonts w:ascii="宋体" w:hAnsi="宋体" w:hint="eastAsia"/>
          <w:sz w:val="28"/>
          <w:szCs w:val="28"/>
        </w:rPr>
        <w:t>广州股权交易中心审委会委员。</w:t>
      </w:r>
    </w:p>
    <w:p w:rsidR="00B96A30" w:rsidRPr="00F81AA7" w:rsidRDefault="00B96A30" w:rsidP="00B96A30">
      <w:pPr>
        <w:ind w:firstLineChars="200" w:firstLine="560"/>
        <w:rPr>
          <w:rFonts w:ascii="宋体" w:hAnsi="宋体"/>
          <w:sz w:val="28"/>
          <w:szCs w:val="28"/>
        </w:rPr>
      </w:pPr>
      <w:r w:rsidRPr="00F81AA7">
        <w:rPr>
          <w:rFonts w:ascii="宋体" w:hAnsi="宋体" w:hint="eastAsia"/>
          <w:sz w:val="28"/>
          <w:szCs w:val="28"/>
        </w:rPr>
        <w:t>吴炳波律师担任广州市食品商会、惠来商会等多家社会组织的法律顾问；专为贪污贿赂、商业贿赂、走私、诈骗和毒品等经济犯罪的刑事案件的辩护；擅于代理金融保险、海事海商和房地产及债务纠纷等各类型经济民事案件诉讼及非诉讼；熟悉和专注公司股权变更、转让；公司重组和并购</w:t>
      </w:r>
      <w:r>
        <w:rPr>
          <w:rFonts w:ascii="宋体" w:hAnsi="宋体" w:hint="eastAsia"/>
          <w:sz w:val="28"/>
          <w:szCs w:val="28"/>
        </w:rPr>
        <w:t>；公司股改、上市；企业法律顾问等</w:t>
      </w:r>
      <w:r w:rsidRPr="00F81AA7">
        <w:rPr>
          <w:rFonts w:ascii="宋体" w:hAnsi="宋体" w:hint="eastAsia"/>
          <w:sz w:val="28"/>
          <w:szCs w:val="28"/>
        </w:rPr>
        <w:t>业务。</w:t>
      </w:r>
    </w:p>
    <w:p w:rsidR="00B96A30" w:rsidRPr="00F81AA7" w:rsidRDefault="00B96A30" w:rsidP="00B96A30">
      <w:pPr>
        <w:rPr>
          <w:rFonts w:ascii="宋体" w:hAnsi="宋体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D416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F1" w:rsidRDefault="00873BF1" w:rsidP="00005B5D">
      <w:pPr>
        <w:spacing w:after="0"/>
      </w:pPr>
      <w:r>
        <w:separator/>
      </w:r>
    </w:p>
  </w:endnote>
  <w:endnote w:type="continuationSeparator" w:id="0">
    <w:p w:rsidR="00873BF1" w:rsidRDefault="00873BF1" w:rsidP="00005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F1" w:rsidRDefault="00873BF1" w:rsidP="00005B5D">
      <w:pPr>
        <w:spacing w:after="0"/>
      </w:pPr>
      <w:r>
        <w:separator/>
      </w:r>
    </w:p>
  </w:footnote>
  <w:footnote w:type="continuationSeparator" w:id="0">
    <w:p w:rsidR="00873BF1" w:rsidRDefault="00873BF1" w:rsidP="00005B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5B5D"/>
    <w:rsid w:val="001173C9"/>
    <w:rsid w:val="00323B43"/>
    <w:rsid w:val="003D37D8"/>
    <w:rsid w:val="00426133"/>
    <w:rsid w:val="004358AB"/>
    <w:rsid w:val="00484A39"/>
    <w:rsid w:val="005035BF"/>
    <w:rsid w:val="00567345"/>
    <w:rsid w:val="00873BF1"/>
    <w:rsid w:val="008B7726"/>
    <w:rsid w:val="00B96A30"/>
    <w:rsid w:val="00CD5D69"/>
    <w:rsid w:val="00D31D50"/>
    <w:rsid w:val="00D36DC9"/>
    <w:rsid w:val="00D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5F306-9FD8-4FE9-AF20-2CF7A98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B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B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B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B5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zhongweihong</cp:lastModifiedBy>
  <cp:revision>6</cp:revision>
  <dcterms:created xsi:type="dcterms:W3CDTF">2008-09-11T17:20:00Z</dcterms:created>
  <dcterms:modified xsi:type="dcterms:W3CDTF">2015-05-14T05:19:00Z</dcterms:modified>
</cp:coreProperties>
</file>